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D2FF1" w14:textId="77777777" w:rsidR="00325BE8" w:rsidRPr="00AA4FB9" w:rsidRDefault="00AA4FB9" w:rsidP="0058742D">
      <w:pPr>
        <w:pStyle w:val="Default"/>
        <w:jc w:val="right"/>
        <w:rPr>
          <w:szCs w:val="22"/>
        </w:rPr>
      </w:pPr>
      <w:bookmarkStart w:id="0" w:name="_GoBack"/>
      <w:bookmarkEnd w:id="0"/>
      <w:r>
        <w:rPr>
          <w:noProof/>
          <w:szCs w:val="22"/>
        </w:rPr>
        <w:drawing>
          <wp:anchor distT="0" distB="0" distL="114300" distR="114300" simplePos="0" relativeHeight="251657728" behindDoc="0" locked="0" layoutInCell="1" allowOverlap="1" wp14:anchorId="65BF7806" wp14:editId="7D6C717E">
            <wp:simplePos x="0" y="0"/>
            <wp:positionH relativeFrom="column">
              <wp:posOffset>0</wp:posOffset>
            </wp:positionH>
            <wp:positionV relativeFrom="paragraph">
              <wp:posOffset>0</wp:posOffset>
            </wp:positionV>
            <wp:extent cx="1493520" cy="1348740"/>
            <wp:effectExtent l="0" t="0" r="0" b="381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348740"/>
                    </a:xfrm>
                    <a:prstGeom prst="rect">
                      <a:avLst/>
                    </a:prstGeom>
                    <a:noFill/>
                  </pic:spPr>
                </pic:pic>
              </a:graphicData>
            </a:graphic>
            <wp14:sizeRelH relativeFrom="page">
              <wp14:pctWidth>0</wp14:pctWidth>
            </wp14:sizeRelH>
            <wp14:sizeRelV relativeFrom="page">
              <wp14:pctHeight>0</wp14:pctHeight>
            </wp14:sizeRelV>
          </wp:anchor>
        </w:drawing>
      </w:r>
      <w:r w:rsidR="00DB4E7F" w:rsidRPr="00AA4FB9">
        <w:rPr>
          <w:szCs w:val="22"/>
        </w:rPr>
        <w:t xml:space="preserve">  </w:t>
      </w:r>
      <w:r w:rsidR="00DB4E7F" w:rsidRPr="00AA4FB9">
        <w:rPr>
          <w:b/>
          <w:szCs w:val="22"/>
        </w:rPr>
        <w:t xml:space="preserve">PRESS RELEASE </w:t>
      </w:r>
    </w:p>
    <w:p w14:paraId="2EF516FB" w14:textId="77777777" w:rsidR="00325BE8" w:rsidRPr="00AA4FB9" w:rsidRDefault="00CF7EB8" w:rsidP="0058742D">
      <w:pPr>
        <w:pStyle w:val="Default"/>
        <w:jc w:val="right"/>
        <w:rPr>
          <w:szCs w:val="22"/>
        </w:rPr>
      </w:pPr>
      <w:r>
        <w:rPr>
          <w:szCs w:val="22"/>
        </w:rPr>
        <w:t>Aug. 26, 2019</w:t>
      </w:r>
    </w:p>
    <w:p w14:paraId="0B7F5A47" w14:textId="77777777" w:rsidR="00325BE8" w:rsidRPr="00AA4FB9" w:rsidRDefault="00DB4E7F" w:rsidP="0058742D">
      <w:pPr>
        <w:pStyle w:val="Default"/>
        <w:jc w:val="right"/>
        <w:rPr>
          <w:szCs w:val="22"/>
        </w:rPr>
      </w:pPr>
      <w:r w:rsidRPr="00AA4FB9">
        <w:rPr>
          <w:szCs w:val="22"/>
        </w:rPr>
        <w:t xml:space="preserve">For Immediate Release </w:t>
      </w:r>
    </w:p>
    <w:p w14:paraId="2FB70706" w14:textId="77777777" w:rsidR="00325BE8" w:rsidRPr="00AA4FB9" w:rsidRDefault="00DB4E7F" w:rsidP="0058742D">
      <w:pPr>
        <w:pStyle w:val="Default"/>
        <w:jc w:val="right"/>
        <w:rPr>
          <w:szCs w:val="22"/>
        </w:rPr>
      </w:pPr>
      <w:r w:rsidRPr="00AA4FB9">
        <w:rPr>
          <w:szCs w:val="22"/>
        </w:rPr>
        <w:t xml:space="preserve">Contact: </w:t>
      </w:r>
      <w:r w:rsidR="005B5911">
        <w:rPr>
          <w:szCs w:val="22"/>
        </w:rPr>
        <w:t>Willie R. Tubbs</w:t>
      </w:r>
      <w:r w:rsidRPr="00AA4FB9">
        <w:rPr>
          <w:szCs w:val="22"/>
        </w:rPr>
        <w:t xml:space="preserve"> </w:t>
      </w:r>
    </w:p>
    <w:p w14:paraId="1B95319F" w14:textId="77777777" w:rsidR="00325BE8" w:rsidRPr="00AA4FB9" w:rsidRDefault="005B5911" w:rsidP="0058742D">
      <w:pPr>
        <w:pStyle w:val="Default"/>
        <w:jc w:val="right"/>
        <w:rPr>
          <w:szCs w:val="22"/>
        </w:rPr>
      </w:pPr>
      <w:r>
        <w:rPr>
          <w:szCs w:val="22"/>
        </w:rPr>
        <w:t>Phone: (225) 936-8565</w:t>
      </w:r>
      <w:r w:rsidR="00DB4E7F" w:rsidRPr="00AA4FB9">
        <w:rPr>
          <w:szCs w:val="22"/>
        </w:rPr>
        <w:t xml:space="preserve"> </w:t>
      </w:r>
    </w:p>
    <w:p w14:paraId="459D5C54" w14:textId="77777777" w:rsidR="0058742D" w:rsidRDefault="005B5911" w:rsidP="0058742D">
      <w:pPr>
        <w:spacing w:after="0" w:line="240" w:lineRule="auto"/>
        <w:jc w:val="right"/>
        <w:rPr>
          <w:rFonts w:ascii="Times New Roman" w:hAnsi="Times New Roman"/>
          <w:sz w:val="24"/>
        </w:rPr>
      </w:pPr>
      <w:r>
        <w:rPr>
          <w:rFonts w:ascii="Times New Roman" w:hAnsi="Times New Roman"/>
          <w:sz w:val="24"/>
        </w:rPr>
        <w:t xml:space="preserve">Email: </w:t>
      </w:r>
      <w:hyperlink r:id="rId8" w:history="1">
        <w:r w:rsidR="00B9339F" w:rsidRPr="00F73433">
          <w:rPr>
            <w:rStyle w:val="Hyperlink"/>
            <w:rFonts w:ascii="Times New Roman" w:hAnsi="Times New Roman"/>
            <w:sz w:val="24"/>
          </w:rPr>
          <w:t>wtubbs@uwf.edu</w:t>
        </w:r>
      </w:hyperlink>
    </w:p>
    <w:p w14:paraId="40EBEBDD" w14:textId="77777777" w:rsidR="00B9339F" w:rsidRPr="00B9339F" w:rsidRDefault="00B9339F" w:rsidP="0058742D">
      <w:pPr>
        <w:spacing w:after="0" w:line="240" w:lineRule="auto"/>
        <w:jc w:val="right"/>
        <w:rPr>
          <w:rFonts w:ascii="Times New Roman" w:hAnsi="Times New Roman"/>
          <w:i/>
          <w:sz w:val="24"/>
        </w:rPr>
      </w:pPr>
      <w:r w:rsidRPr="00B9339F">
        <w:rPr>
          <w:rFonts w:ascii="Times New Roman" w:hAnsi="Times New Roman"/>
          <w:i/>
          <w:sz w:val="24"/>
        </w:rPr>
        <w:t>Written by Willie R. Tubbs</w:t>
      </w:r>
    </w:p>
    <w:p w14:paraId="35C465F6" w14:textId="77777777" w:rsidR="0058742D" w:rsidRDefault="0058742D" w:rsidP="0058742D">
      <w:pPr>
        <w:spacing w:after="0" w:line="240" w:lineRule="auto"/>
        <w:rPr>
          <w:rFonts w:ascii="Times New Roman" w:hAnsi="Times New Roman"/>
          <w:i/>
          <w:sz w:val="24"/>
        </w:rPr>
      </w:pPr>
    </w:p>
    <w:p w14:paraId="4A885EB1" w14:textId="77777777" w:rsidR="00397D14" w:rsidRPr="00CF7EB8" w:rsidRDefault="00166FBB" w:rsidP="00397D14">
      <w:pPr>
        <w:rPr>
          <w:rFonts w:ascii="Times New Roman" w:hAnsi="Times New Roman"/>
          <w:b/>
          <w:sz w:val="24"/>
          <w:szCs w:val="24"/>
        </w:rPr>
      </w:pPr>
      <w:r w:rsidRPr="00CF7EB8">
        <w:rPr>
          <w:rFonts w:ascii="Times New Roman" w:hAnsi="Times New Roman"/>
          <w:b/>
          <w:sz w:val="24"/>
          <w:szCs w:val="24"/>
        </w:rPr>
        <w:t xml:space="preserve">Utah’s </w:t>
      </w:r>
      <w:proofErr w:type="spellStart"/>
      <w:r w:rsidRPr="00CF7EB8">
        <w:rPr>
          <w:rFonts w:ascii="Times New Roman" w:hAnsi="Times New Roman"/>
          <w:b/>
          <w:sz w:val="24"/>
          <w:szCs w:val="24"/>
        </w:rPr>
        <w:t>Vergobbi</w:t>
      </w:r>
      <w:proofErr w:type="spellEnd"/>
      <w:r w:rsidRPr="00CF7EB8">
        <w:rPr>
          <w:rFonts w:ascii="Times New Roman" w:hAnsi="Times New Roman"/>
          <w:b/>
          <w:sz w:val="24"/>
          <w:szCs w:val="24"/>
        </w:rPr>
        <w:t xml:space="preserve"> wins AJHA Teaching Award</w:t>
      </w:r>
    </w:p>
    <w:p w14:paraId="6CA57B59" w14:textId="77777777" w:rsidR="00C84F51" w:rsidRPr="00C84F51" w:rsidRDefault="00C84F51" w:rsidP="00C84F51">
      <w:pPr>
        <w:shd w:val="clear" w:color="auto" w:fill="FFFFFF"/>
        <w:spacing w:after="0" w:line="240" w:lineRule="auto"/>
        <w:rPr>
          <w:rFonts w:ascii="Arial" w:eastAsia="Times New Roman" w:hAnsi="Arial" w:cs="Arial"/>
          <w:color w:val="222222"/>
          <w:sz w:val="24"/>
          <w:szCs w:val="24"/>
        </w:rPr>
      </w:pPr>
      <w:r w:rsidRPr="00C84F51">
        <w:rPr>
          <w:rFonts w:ascii="Times New Roman" w:eastAsia="Times New Roman" w:hAnsi="Times New Roman"/>
          <w:color w:val="000000"/>
          <w:sz w:val="24"/>
          <w:szCs w:val="24"/>
        </w:rPr>
        <w:t xml:space="preserve">David James </w:t>
      </w:r>
      <w:proofErr w:type="spellStart"/>
      <w:r w:rsidRPr="00C84F51">
        <w:rPr>
          <w:rFonts w:ascii="Times New Roman" w:eastAsia="Times New Roman" w:hAnsi="Times New Roman"/>
          <w:color w:val="000000"/>
          <w:sz w:val="24"/>
          <w:szCs w:val="24"/>
        </w:rPr>
        <w:t>Vergobbi</w:t>
      </w:r>
      <w:proofErr w:type="spellEnd"/>
      <w:r w:rsidRPr="00C84F51">
        <w:rPr>
          <w:rFonts w:ascii="Times New Roman" w:eastAsia="Times New Roman" w:hAnsi="Times New Roman"/>
          <w:color w:val="000000"/>
          <w:sz w:val="24"/>
          <w:szCs w:val="24"/>
        </w:rPr>
        <w:t xml:space="preserve"> of the University of Utah is the winner of the 2019 Award for Excellence in Teaching, the education committee of the American Journalism Historians Association has announced.</w:t>
      </w:r>
    </w:p>
    <w:p w14:paraId="2379F760" w14:textId="77777777" w:rsidR="00705E72" w:rsidRPr="00CF7EB8" w:rsidRDefault="00705E72" w:rsidP="00705E72">
      <w:pPr>
        <w:spacing w:after="0" w:line="240" w:lineRule="auto"/>
        <w:rPr>
          <w:rFonts w:ascii="Times New Roman" w:eastAsia="Times New Roman" w:hAnsi="Times New Roman"/>
          <w:sz w:val="24"/>
          <w:szCs w:val="24"/>
        </w:rPr>
      </w:pPr>
    </w:p>
    <w:p w14:paraId="1913E309" w14:textId="77777777" w:rsidR="00CF7EB8" w:rsidRDefault="00CF7EB8" w:rsidP="00CF7EB8">
      <w:pPr>
        <w:spacing w:after="0" w:line="240" w:lineRule="auto"/>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Vergobbi</w:t>
      </w:r>
      <w:proofErr w:type="spellEnd"/>
      <w:r>
        <w:rPr>
          <w:rFonts w:ascii="Times New Roman" w:hAnsi="Times New Roman"/>
          <w:color w:val="222222"/>
          <w:sz w:val="24"/>
          <w:szCs w:val="24"/>
          <w:shd w:val="clear" w:color="auto" w:fill="FFFFFF"/>
        </w:rPr>
        <w:t xml:space="preserve"> has been on faculty at </w:t>
      </w:r>
      <w:r w:rsidR="001773D3">
        <w:rPr>
          <w:rFonts w:ascii="Times New Roman" w:hAnsi="Times New Roman"/>
          <w:color w:val="222222"/>
          <w:sz w:val="24"/>
          <w:szCs w:val="24"/>
          <w:shd w:val="clear" w:color="auto" w:fill="FFFFFF"/>
        </w:rPr>
        <w:t xml:space="preserve">the University of </w:t>
      </w:r>
      <w:r>
        <w:rPr>
          <w:rFonts w:ascii="Times New Roman" w:hAnsi="Times New Roman"/>
          <w:color w:val="222222"/>
          <w:sz w:val="24"/>
          <w:szCs w:val="24"/>
          <w:shd w:val="clear" w:color="auto" w:fill="FFFFFF"/>
        </w:rPr>
        <w:t xml:space="preserve">Utah since 1992, having previously completed his Ph.D. at the University of Washington. </w:t>
      </w:r>
    </w:p>
    <w:p w14:paraId="2AF99CD9" w14:textId="77777777" w:rsidR="00CF7EB8" w:rsidRDefault="00CF7EB8" w:rsidP="00CF7EB8">
      <w:pPr>
        <w:spacing w:after="0" w:line="240" w:lineRule="auto"/>
        <w:rPr>
          <w:rFonts w:ascii="Times New Roman" w:hAnsi="Times New Roman"/>
          <w:color w:val="222222"/>
          <w:sz w:val="24"/>
          <w:szCs w:val="24"/>
        </w:rPr>
      </w:pPr>
    </w:p>
    <w:p w14:paraId="4502FCBC" w14:textId="77777777" w:rsidR="00CF7EB8" w:rsidRDefault="00CF7EB8" w:rsidP="00CF7E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w:t>
      </w:r>
      <w:r w:rsidR="000C1F88" w:rsidRPr="00CF7EB8">
        <w:rPr>
          <w:rFonts w:ascii="Times New Roman" w:hAnsi="Times New Roman"/>
          <w:color w:val="222222"/>
          <w:sz w:val="24"/>
          <w:szCs w:val="24"/>
          <w:shd w:val="clear" w:color="auto" w:fill="FFFFFF"/>
        </w:rPr>
        <w:t>Receiving this award from AJHA is a capstone point in my career,</w:t>
      </w:r>
      <w:r>
        <w:rPr>
          <w:rFonts w:ascii="Times New Roman" w:hAnsi="Times New Roman"/>
          <w:color w:val="222222"/>
          <w:sz w:val="24"/>
          <w:szCs w:val="24"/>
          <w:shd w:val="clear" w:color="auto" w:fill="FFFFFF"/>
        </w:rPr>
        <w:t xml:space="preserve">” </w:t>
      </w:r>
      <w:proofErr w:type="spellStart"/>
      <w:r w:rsidR="000C1F88" w:rsidRPr="00CF7EB8">
        <w:rPr>
          <w:rFonts w:ascii="Times New Roman" w:hAnsi="Times New Roman"/>
          <w:color w:val="222222"/>
          <w:sz w:val="24"/>
          <w:szCs w:val="24"/>
          <w:shd w:val="clear" w:color="auto" w:fill="FFFFFF"/>
        </w:rPr>
        <w:t>Vergobbi</w:t>
      </w:r>
      <w:proofErr w:type="spellEnd"/>
      <w:r w:rsidR="000C1F88" w:rsidRPr="00CF7EB8">
        <w:rPr>
          <w:rFonts w:ascii="Times New Roman" w:hAnsi="Times New Roman"/>
          <w:color w:val="222222"/>
          <w:sz w:val="24"/>
          <w:szCs w:val="24"/>
          <w:shd w:val="clear" w:color="auto" w:fill="FFFFFF"/>
        </w:rPr>
        <w:t xml:space="preserve"> said. </w:t>
      </w:r>
      <w:r>
        <w:rPr>
          <w:rFonts w:ascii="Times New Roman" w:hAnsi="Times New Roman"/>
          <w:color w:val="222222"/>
          <w:sz w:val="24"/>
          <w:szCs w:val="24"/>
          <w:shd w:val="clear" w:color="auto" w:fill="FFFFFF"/>
        </w:rPr>
        <w:t>“</w:t>
      </w:r>
      <w:r w:rsidR="000C1F88" w:rsidRPr="00CF7EB8">
        <w:rPr>
          <w:rFonts w:ascii="Times New Roman" w:hAnsi="Times New Roman"/>
          <w:color w:val="222222"/>
          <w:sz w:val="24"/>
          <w:szCs w:val="24"/>
          <w:shd w:val="clear" w:color="auto" w:fill="FFFFFF"/>
        </w:rPr>
        <w:t xml:space="preserve">Getting the award never occurred to me. This unexpected pleasure is due to the efforts of Erika </w:t>
      </w:r>
      <w:proofErr w:type="spellStart"/>
      <w:r w:rsidR="000C1F88" w:rsidRPr="00CF7EB8">
        <w:rPr>
          <w:rFonts w:ascii="Times New Roman" w:hAnsi="Times New Roman"/>
          <w:color w:val="222222"/>
          <w:sz w:val="24"/>
          <w:szCs w:val="24"/>
          <w:shd w:val="clear" w:color="auto" w:fill="FFFFFF"/>
        </w:rPr>
        <w:t>Pribanic</w:t>
      </w:r>
      <w:proofErr w:type="spellEnd"/>
      <w:r w:rsidR="000C1F88" w:rsidRPr="00CF7EB8">
        <w:rPr>
          <w:rFonts w:ascii="Times New Roman" w:hAnsi="Times New Roman"/>
          <w:color w:val="222222"/>
          <w:sz w:val="24"/>
          <w:szCs w:val="24"/>
          <w:shd w:val="clear" w:color="auto" w:fill="FFFFFF"/>
        </w:rPr>
        <w:t xml:space="preserve">-Smith of UT-Arlington, who did the work of nomination, and my Utah colleagues Kim </w:t>
      </w:r>
      <w:proofErr w:type="spellStart"/>
      <w:r w:rsidR="000C1F88" w:rsidRPr="00CF7EB8">
        <w:rPr>
          <w:rFonts w:ascii="Times New Roman" w:hAnsi="Times New Roman"/>
          <w:color w:val="222222"/>
          <w:sz w:val="24"/>
          <w:szCs w:val="24"/>
          <w:shd w:val="clear" w:color="auto" w:fill="FFFFFF"/>
        </w:rPr>
        <w:t>Mangun</w:t>
      </w:r>
      <w:proofErr w:type="spellEnd"/>
      <w:r w:rsidR="000C1F88" w:rsidRPr="00CF7EB8">
        <w:rPr>
          <w:rFonts w:ascii="Times New Roman" w:hAnsi="Times New Roman"/>
          <w:color w:val="222222"/>
          <w:sz w:val="24"/>
          <w:szCs w:val="24"/>
          <w:shd w:val="clear" w:color="auto" w:fill="FFFFFF"/>
        </w:rPr>
        <w:t xml:space="preserve"> and Glen </w:t>
      </w:r>
      <w:proofErr w:type="spellStart"/>
      <w:r w:rsidR="000C1F88" w:rsidRPr="00CF7EB8">
        <w:rPr>
          <w:rFonts w:ascii="Times New Roman" w:hAnsi="Times New Roman"/>
          <w:color w:val="222222"/>
          <w:sz w:val="24"/>
          <w:szCs w:val="24"/>
          <w:shd w:val="clear" w:color="auto" w:fill="FFFFFF"/>
        </w:rPr>
        <w:t>Feighery</w:t>
      </w:r>
      <w:proofErr w:type="spellEnd"/>
      <w:r w:rsidR="000C1F88" w:rsidRPr="00CF7EB8">
        <w:rPr>
          <w:rFonts w:ascii="Times New Roman" w:hAnsi="Times New Roman"/>
          <w:color w:val="222222"/>
          <w:sz w:val="24"/>
          <w:szCs w:val="24"/>
          <w:shd w:val="clear" w:color="auto" w:fill="FFFFFF"/>
        </w:rPr>
        <w:t xml:space="preserve">, who supported the nomination process. </w:t>
      </w:r>
    </w:p>
    <w:p w14:paraId="1EA69237" w14:textId="77777777" w:rsidR="00CF7EB8" w:rsidRDefault="00CF7EB8" w:rsidP="00CF7EB8">
      <w:pPr>
        <w:spacing w:after="0" w:line="240" w:lineRule="auto"/>
        <w:rPr>
          <w:rFonts w:ascii="Times New Roman" w:hAnsi="Times New Roman"/>
          <w:color w:val="222222"/>
          <w:sz w:val="24"/>
          <w:szCs w:val="24"/>
          <w:shd w:val="clear" w:color="auto" w:fill="FFFFFF"/>
        </w:rPr>
      </w:pPr>
    </w:p>
    <w:p w14:paraId="7743FA41" w14:textId="77777777" w:rsidR="00CF7EB8" w:rsidRDefault="00CF7EB8" w:rsidP="00CF7E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w:t>
      </w:r>
      <w:r w:rsidR="000C1F88" w:rsidRPr="00CF7EB8">
        <w:rPr>
          <w:rFonts w:ascii="Times New Roman" w:hAnsi="Times New Roman"/>
          <w:color w:val="222222"/>
          <w:sz w:val="24"/>
          <w:szCs w:val="24"/>
          <w:shd w:val="clear" w:color="auto" w:fill="FFFFFF"/>
        </w:rPr>
        <w:t>It is their belief in me that made this possible and I'm deeply grateful to them. Fittingly, they remind us that belief-in-others is the essence of effective teaching. Recipients of such belief push beyond their imagined limits. Thank you for this continuing lesson, Erika, Kim and Glen.  And thank you very much AJHA. I admit emotion overcame me when Education Chair Kaylene Armstrong told me the good news.</w:t>
      </w:r>
      <w:r>
        <w:rPr>
          <w:rFonts w:ascii="Times New Roman" w:hAnsi="Times New Roman"/>
          <w:color w:val="222222"/>
          <w:sz w:val="24"/>
          <w:szCs w:val="24"/>
          <w:shd w:val="clear" w:color="auto" w:fill="FFFFFF"/>
        </w:rPr>
        <w:t>”</w:t>
      </w:r>
    </w:p>
    <w:p w14:paraId="05E48B40" w14:textId="77777777" w:rsidR="00CF7EB8" w:rsidRDefault="00CF7EB8" w:rsidP="00CF7EB8">
      <w:pPr>
        <w:spacing w:after="0" w:line="240" w:lineRule="auto"/>
        <w:rPr>
          <w:rFonts w:ascii="Times New Roman" w:hAnsi="Times New Roman"/>
          <w:color w:val="222222"/>
          <w:sz w:val="24"/>
          <w:szCs w:val="24"/>
        </w:rPr>
      </w:pPr>
    </w:p>
    <w:p w14:paraId="2BBEBEA3" w14:textId="77777777" w:rsidR="00CF7EB8" w:rsidRDefault="00CF7EB8" w:rsidP="00CF7EB8">
      <w:pPr>
        <w:spacing w:after="0" w:line="240" w:lineRule="auto"/>
        <w:rPr>
          <w:rFonts w:ascii="Times New Roman" w:hAnsi="Times New Roman"/>
          <w:color w:val="222222"/>
          <w:sz w:val="24"/>
          <w:szCs w:val="24"/>
        </w:rPr>
      </w:pPr>
      <w:r w:rsidRPr="00CF7EB8">
        <w:rPr>
          <w:rFonts w:ascii="Times New Roman" w:eastAsia="Times New Roman" w:hAnsi="Times New Roman"/>
          <w:sz w:val="24"/>
          <w:szCs w:val="24"/>
        </w:rPr>
        <w:t>AJHA’s education committee</w:t>
      </w:r>
      <w:r w:rsidR="001773D3">
        <w:rPr>
          <w:rFonts w:ascii="Times New Roman" w:eastAsia="Times New Roman" w:hAnsi="Times New Roman"/>
          <w:sz w:val="24"/>
          <w:szCs w:val="24"/>
        </w:rPr>
        <w:t xml:space="preserve"> members </w:t>
      </w:r>
      <w:r w:rsidRPr="00CF7EB8">
        <w:rPr>
          <w:rFonts w:ascii="Times New Roman" w:eastAsia="Times New Roman" w:hAnsi="Times New Roman"/>
          <w:sz w:val="24"/>
          <w:szCs w:val="24"/>
        </w:rPr>
        <w:t xml:space="preserve">noted </w:t>
      </w:r>
      <w:proofErr w:type="spellStart"/>
      <w:r>
        <w:rPr>
          <w:rFonts w:ascii="Times New Roman" w:eastAsia="Times New Roman" w:hAnsi="Times New Roman"/>
          <w:sz w:val="24"/>
          <w:szCs w:val="24"/>
        </w:rPr>
        <w:t>Vergobbi’s</w:t>
      </w:r>
      <w:proofErr w:type="spellEnd"/>
      <w:r>
        <w:rPr>
          <w:rFonts w:ascii="Times New Roman" w:eastAsia="Times New Roman" w:hAnsi="Times New Roman"/>
          <w:sz w:val="24"/>
          <w:szCs w:val="24"/>
        </w:rPr>
        <w:t xml:space="preserve"> sustained excellence in all areas of teaching as well as a commitment to involvement and interaction as cornerstones of the courses he’s taught. </w:t>
      </w:r>
      <w:r w:rsidR="000C1F88" w:rsidRPr="00CF7EB8">
        <w:rPr>
          <w:rFonts w:ascii="Times New Roman" w:hAnsi="Times New Roman"/>
          <w:color w:val="222222"/>
          <w:sz w:val="24"/>
          <w:szCs w:val="24"/>
        </w:rPr>
        <w:br/>
      </w:r>
    </w:p>
    <w:p w14:paraId="4FA44962" w14:textId="77777777" w:rsidR="000C1F88" w:rsidRDefault="00CF7EB8" w:rsidP="000C1F88">
      <w:pPr>
        <w:spacing w:after="0" w:line="240" w:lineRule="auto"/>
        <w:rPr>
          <w:rFonts w:ascii="Times New Roman" w:eastAsia="Times New Roman" w:hAnsi="Times New Roman"/>
          <w:sz w:val="24"/>
          <w:szCs w:val="24"/>
        </w:rPr>
      </w:pPr>
      <w:r>
        <w:rPr>
          <w:rFonts w:ascii="Times New Roman" w:hAnsi="Times New Roman"/>
          <w:color w:val="222222"/>
          <w:sz w:val="24"/>
          <w:szCs w:val="24"/>
          <w:shd w:val="clear" w:color="auto" w:fill="FFFFFF"/>
        </w:rPr>
        <w:t>“</w:t>
      </w:r>
      <w:r w:rsidR="000C1F88" w:rsidRPr="00CF7EB8">
        <w:rPr>
          <w:rFonts w:ascii="Times New Roman" w:hAnsi="Times New Roman"/>
          <w:color w:val="222222"/>
          <w:sz w:val="24"/>
          <w:szCs w:val="24"/>
          <w:shd w:val="clear" w:color="auto" w:fill="FFFFFF"/>
        </w:rPr>
        <w:t xml:space="preserve">After teaching for years, I came across a proverb scribbled on the wall of my daughter's pre-school room that captured, and continues to guide, my pedagogy: 'Tell me, I'll forget. Show me, I might remember. Involve me, I'll understand,'" </w:t>
      </w:r>
      <w:proofErr w:type="spellStart"/>
      <w:r w:rsidR="000C1F88" w:rsidRPr="00CF7EB8">
        <w:rPr>
          <w:rFonts w:ascii="Times New Roman" w:hAnsi="Times New Roman"/>
          <w:color w:val="222222"/>
          <w:sz w:val="24"/>
          <w:szCs w:val="24"/>
          <w:shd w:val="clear" w:color="auto" w:fill="FFFFFF"/>
        </w:rPr>
        <w:t>Vergobbi</w:t>
      </w:r>
      <w:proofErr w:type="spellEnd"/>
      <w:r>
        <w:rPr>
          <w:rFonts w:ascii="Times New Roman" w:hAnsi="Times New Roman"/>
          <w:color w:val="222222"/>
          <w:sz w:val="24"/>
          <w:szCs w:val="24"/>
          <w:shd w:val="clear" w:color="auto" w:fill="FFFFFF"/>
        </w:rPr>
        <w:t xml:space="preserve"> said</w:t>
      </w:r>
      <w:r w:rsidR="000C1F88" w:rsidRPr="00CF7EB8">
        <w:rPr>
          <w:rFonts w:ascii="Times New Roman" w:hAnsi="Times New Roman"/>
          <w:color w:val="222222"/>
          <w:sz w:val="24"/>
          <w:szCs w:val="24"/>
          <w:shd w:val="clear" w:color="auto" w:fill="FFFFFF"/>
        </w:rPr>
        <w:t>. "Involvement, interaction, passionate expertise, high expectations, authenticity and fun can even overcome digital temptations.  And if that doesn't work, sing.</w:t>
      </w:r>
      <w:r>
        <w:rPr>
          <w:rFonts w:ascii="Times New Roman" w:hAnsi="Times New Roman"/>
          <w:color w:val="222222"/>
          <w:sz w:val="24"/>
          <w:szCs w:val="24"/>
          <w:shd w:val="clear" w:color="auto" w:fill="FFFFFF"/>
        </w:rPr>
        <w:t>”</w:t>
      </w:r>
      <w:r w:rsidR="000C1F88" w:rsidRPr="00CF7EB8">
        <w:rPr>
          <w:rFonts w:ascii="Times New Roman" w:hAnsi="Times New Roman"/>
          <w:color w:val="222222"/>
          <w:sz w:val="24"/>
          <w:szCs w:val="24"/>
        </w:rPr>
        <w:br/>
      </w:r>
    </w:p>
    <w:p w14:paraId="6CA00A18" w14:textId="77777777" w:rsidR="00CF7EB8" w:rsidRDefault="00CF7EB8" w:rsidP="000C1F88">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Vergobbi</w:t>
      </w:r>
      <w:proofErr w:type="spellEnd"/>
      <w:r>
        <w:rPr>
          <w:rFonts w:ascii="Times New Roman" w:eastAsia="Times New Roman" w:hAnsi="Times New Roman"/>
          <w:sz w:val="24"/>
          <w:szCs w:val="24"/>
        </w:rPr>
        <w:t xml:space="preserve"> will be officially recognized during the 38</w:t>
      </w:r>
      <w:r w:rsidRPr="00CF7EB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Annual AJHA Convention, which is scheduled for Oct. 3-5 in Dallas. </w:t>
      </w:r>
    </w:p>
    <w:p w14:paraId="52B01E39" w14:textId="77777777" w:rsidR="00CF7EB8" w:rsidRDefault="00CF7EB8" w:rsidP="000C1F88">
      <w:pPr>
        <w:spacing w:after="0" w:line="240" w:lineRule="auto"/>
        <w:rPr>
          <w:rFonts w:ascii="Times New Roman" w:eastAsia="Times New Roman" w:hAnsi="Times New Roman"/>
          <w:sz w:val="24"/>
          <w:szCs w:val="24"/>
        </w:rPr>
      </w:pPr>
    </w:p>
    <w:p w14:paraId="498452F0" w14:textId="77777777" w:rsidR="00CF7EB8" w:rsidRDefault="00CF7EB8" w:rsidP="000C1F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CF7EB8">
        <w:rPr>
          <w:rFonts w:ascii="Times New Roman" w:eastAsia="Times New Roman" w:hAnsi="Times New Roman"/>
          <w:sz w:val="24"/>
          <w:szCs w:val="24"/>
        </w:rPr>
        <w:t>Award for Excellence in Teaching</w:t>
      </w:r>
      <w:r>
        <w:rPr>
          <w:rFonts w:ascii="Times New Roman" w:eastAsia="Times New Roman" w:hAnsi="Times New Roman"/>
          <w:sz w:val="24"/>
          <w:szCs w:val="24"/>
        </w:rPr>
        <w:t xml:space="preserve"> is given annually to the college o</w:t>
      </w:r>
      <w:r w:rsidR="00C84F51">
        <w:rPr>
          <w:rFonts w:ascii="Times New Roman" w:eastAsia="Times New Roman" w:hAnsi="Times New Roman"/>
          <w:sz w:val="24"/>
          <w:szCs w:val="24"/>
        </w:rPr>
        <w:t>r</w:t>
      </w:r>
      <w:r>
        <w:rPr>
          <w:rFonts w:ascii="Times New Roman" w:eastAsia="Times New Roman" w:hAnsi="Times New Roman"/>
          <w:sz w:val="24"/>
          <w:szCs w:val="24"/>
        </w:rPr>
        <w:t xml:space="preserve"> university teacher who excels at teaching in areas of journalism and mass communication history. </w:t>
      </w:r>
    </w:p>
    <w:p w14:paraId="746EA00B" w14:textId="77777777" w:rsidR="00CF7EB8" w:rsidRPr="00CF7EB8" w:rsidRDefault="00CF7EB8" w:rsidP="000C1F88">
      <w:pPr>
        <w:spacing w:after="0" w:line="240" w:lineRule="auto"/>
        <w:rPr>
          <w:rFonts w:ascii="Times New Roman" w:eastAsia="Times New Roman" w:hAnsi="Times New Roman"/>
          <w:sz w:val="24"/>
          <w:szCs w:val="24"/>
        </w:rPr>
      </w:pPr>
    </w:p>
    <w:p w14:paraId="52FEC48D" w14:textId="77777777" w:rsidR="00705E72" w:rsidRPr="00CF7EB8" w:rsidRDefault="00705E72" w:rsidP="00705E72">
      <w:pPr>
        <w:spacing w:after="0" w:line="240" w:lineRule="auto"/>
        <w:rPr>
          <w:rFonts w:ascii="Times New Roman" w:eastAsia="Times New Roman" w:hAnsi="Times New Roman"/>
          <w:color w:val="000000"/>
          <w:sz w:val="24"/>
          <w:szCs w:val="24"/>
        </w:rPr>
      </w:pPr>
      <w:r w:rsidRPr="00CF7EB8">
        <w:rPr>
          <w:rFonts w:ascii="Times New Roman" w:eastAsia="Times New Roman" w:hAnsi="Times New Roman"/>
          <w:color w:val="000000"/>
          <w:sz w:val="24"/>
          <w:szCs w:val="24"/>
        </w:rPr>
        <w:t>Founded in 1981, the American Journalism Historians Association seeks to advance education and research in mass communication history. Members work to raise historical standards and ensure that all scholars and students recognize the vast importance of media history and apply this knowledge to the advancement of society. For more information on AJHA, visit http://www.ajhaonline.org.</w:t>
      </w:r>
    </w:p>
    <w:p w14:paraId="12C7271F" w14:textId="77777777" w:rsidR="004B530E" w:rsidRPr="00CF7EB8" w:rsidRDefault="004B530E" w:rsidP="004B530E">
      <w:pPr>
        <w:spacing w:after="0" w:line="240" w:lineRule="auto"/>
        <w:rPr>
          <w:rFonts w:ascii="Times New Roman" w:hAnsi="Times New Roman"/>
          <w:sz w:val="24"/>
          <w:szCs w:val="24"/>
        </w:rPr>
      </w:pPr>
    </w:p>
    <w:p w14:paraId="7D349831" w14:textId="77777777" w:rsidR="00CF7EB8" w:rsidRPr="00CF7EB8" w:rsidRDefault="00DB4E7F">
      <w:pPr>
        <w:spacing w:after="0" w:line="480" w:lineRule="auto"/>
        <w:jc w:val="center"/>
        <w:rPr>
          <w:rFonts w:ascii="Times New Roman" w:hAnsi="Times New Roman"/>
          <w:sz w:val="24"/>
          <w:szCs w:val="24"/>
        </w:rPr>
      </w:pPr>
      <w:r w:rsidRPr="00CF7EB8">
        <w:rPr>
          <w:rFonts w:ascii="Times New Roman" w:hAnsi="Times New Roman"/>
          <w:sz w:val="24"/>
          <w:szCs w:val="24"/>
        </w:rPr>
        <w:t>###</w:t>
      </w:r>
    </w:p>
    <w:sectPr w:rsidR="00CF7EB8" w:rsidRPr="00CF7EB8" w:rsidSect="005D0FB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8AD1" w14:textId="77777777" w:rsidR="00621CE1" w:rsidRDefault="00621CE1" w:rsidP="0058742D">
      <w:pPr>
        <w:spacing w:after="0" w:line="240" w:lineRule="auto"/>
      </w:pPr>
      <w:r>
        <w:separator/>
      </w:r>
    </w:p>
  </w:endnote>
  <w:endnote w:type="continuationSeparator" w:id="0">
    <w:p w14:paraId="1E7E304B" w14:textId="77777777" w:rsidR="00621CE1" w:rsidRDefault="00621CE1" w:rsidP="0058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7CA3" w14:textId="77777777" w:rsidR="00621CE1" w:rsidRDefault="00621CE1" w:rsidP="0058742D">
      <w:pPr>
        <w:spacing w:after="0" w:line="240" w:lineRule="auto"/>
      </w:pPr>
      <w:r>
        <w:separator/>
      </w:r>
    </w:p>
  </w:footnote>
  <w:footnote w:type="continuationSeparator" w:id="0">
    <w:p w14:paraId="0CA4D069" w14:textId="77777777" w:rsidR="00621CE1" w:rsidRDefault="00621CE1" w:rsidP="005874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4425B"/>
    <w:multiLevelType w:val="hybridMultilevel"/>
    <w:tmpl w:val="C4E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4"/>
    <w:rsid w:val="000C1F88"/>
    <w:rsid w:val="000C2C65"/>
    <w:rsid w:val="00117716"/>
    <w:rsid w:val="00166FBB"/>
    <w:rsid w:val="001773D3"/>
    <w:rsid w:val="001A20BA"/>
    <w:rsid w:val="001B1F82"/>
    <w:rsid w:val="001D2606"/>
    <w:rsid w:val="001F2EAF"/>
    <w:rsid w:val="00234196"/>
    <w:rsid w:val="00242721"/>
    <w:rsid w:val="002742A1"/>
    <w:rsid w:val="00277E62"/>
    <w:rsid w:val="00291F3C"/>
    <w:rsid w:val="002D01DA"/>
    <w:rsid w:val="002D4131"/>
    <w:rsid w:val="003207DD"/>
    <w:rsid w:val="00322EFA"/>
    <w:rsid w:val="00325BE8"/>
    <w:rsid w:val="003763EB"/>
    <w:rsid w:val="00390596"/>
    <w:rsid w:val="00397D14"/>
    <w:rsid w:val="003A7AA2"/>
    <w:rsid w:val="003C1164"/>
    <w:rsid w:val="004004E0"/>
    <w:rsid w:val="00404FEB"/>
    <w:rsid w:val="004816C7"/>
    <w:rsid w:val="004835BD"/>
    <w:rsid w:val="004B028D"/>
    <w:rsid w:val="004B530E"/>
    <w:rsid w:val="004F10D7"/>
    <w:rsid w:val="005163C6"/>
    <w:rsid w:val="00532674"/>
    <w:rsid w:val="00534A6E"/>
    <w:rsid w:val="0055055C"/>
    <w:rsid w:val="0058742D"/>
    <w:rsid w:val="005B5911"/>
    <w:rsid w:val="005D0FB4"/>
    <w:rsid w:val="00600CC3"/>
    <w:rsid w:val="00607148"/>
    <w:rsid w:val="00621CE1"/>
    <w:rsid w:val="006328DC"/>
    <w:rsid w:val="00674556"/>
    <w:rsid w:val="0069627A"/>
    <w:rsid w:val="006A332E"/>
    <w:rsid w:val="006B1683"/>
    <w:rsid w:val="006C39C9"/>
    <w:rsid w:val="006E64E1"/>
    <w:rsid w:val="006F33B8"/>
    <w:rsid w:val="0070583B"/>
    <w:rsid w:val="00705E72"/>
    <w:rsid w:val="00731360"/>
    <w:rsid w:val="00787813"/>
    <w:rsid w:val="0079387E"/>
    <w:rsid w:val="007C4B4A"/>
    <w:rsid w:val="007F4BC2"/>
    <w:rsid w:val="007F5AC1"/>
    <w:rsid w:val="008174A3"/>
    <w:rsid w:val="0087395B"/>
    <w:rsid w:val="00884FD6"/>
    <w:rsid w:val="008864E0"/>
    <w:rsid w:val="0089177F"/>
    <w:rsid w:val="009078BB"/>
    <w:rsid w:val="009211D9"/>
    <w:rsid w:val="00957C3C"/>
    <w:rsid w:val="009B4923"/>
    <w:rsid w:val="00A460A5"/>
    <w:rsid w:val="00A65879"/>
    <w:rsid w:val="00AA4FB9"/>
    <w:rsid w:val="00AA62E4"/>
    <w:rsid w:val="00B54985"/>
    <w:rsid w:val="00B57F58"/>
    <w:rsid w:val="00B9339F"/>
    <w:rsid w:val="00BB6A3E"/>
    <w:rsid w:val="00BD6403"/>
    <w:rsid w:val="00C16D42"/>
    <w:rsid w:val="00C63DFA"/>
    <w:rsid w:val="00C8308F"/>
    <w:rsid w:val="00C84F51"/>
    <w:rsid w:val="00C87F88"/>
    <w:rsid w:val="00C954CC"/>
    <w:rsid w:val="00CA0746"/>
    <w:rsid w:val="00CC5F7D"/>
    <w:rsid w:val="00CF7EB8"/>
    <w:rsid w:val="00D31A61"/>
    <w:rsid w:val="00DA6F77"/>
    <w:rsid w:val="00DB4E7F"/>
    <w:rsid w:val="00DF62F1"/>
    <w:rsid w:val="00E17277"/>
    <w:rsid w:val="00E55D94"/>
    <w:rsid w:val="00EE473B"/>
    <w:rsid w:val="00EF14C4"/>
    <w:rsid w:val="00F019B6"/>
    <w:rsid w:val="00F75665"/>
    <w:rsid w:val="00F75903"/>
    <w:rsid w:val="00FC7523"/>
    <w:rsid w:val="00FE7BDA"/>
    <w:rsid w:val="00FF14FD"/>
    <w:rsid w:val="00FF5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3E5"/>
  <w15:docId w15:val="{F11FBC11-9696-4E27-A668-D607BAFB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E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2EAF"/>
    <w:rPr>
      <w:color w:val="0000FF"/>
      <w:u w:val="single"/>
    </w:rPr>
  </w:style>
  <w:style w:type="character" w:styleId="FollowedHyperlink">
    <w:name w:val="FollowedHyperlink"/>
    <w:basedOn w:val="DefaultParagraphFont"/>
    <w:semiHidden/>
    <w:unhideWhenUsed/>
    <w:rsid w:val="001F2EAF"/>
    <w:rPr>
      <w:color w:val="800080"/>
      <w:u w:val="single"/>
    </w:rPr>
  </w:style>
  <w:style w:type="paragraph" w:customStyle="1" w:styleId="Default">
    <w:name w:val="Default"/>
    <w:rsid w:val="001F2EAF"/>
    <w:pPr>
      <w:autoSpaceDE w:val="0"/>
      <w:autoSpaceDN w:val="0"/>
      <w:adjustRightInd w:val="0"/>
    </w:pPr>
    <w:rPr>
      <w:rFonts w:ascii="Times New Roman" w:hAnsi="Times New Roman"/>
      <w:color w:val="000000"/>
      <w:sz w:val="24"/>
      <w:szCs w:val="24"/>
    </w:rPr>
  </w:style>
  <w:style w:type="character" w:customStyle="1" w:styleId="style151">
    <w:name w:val="style151"/>
    <w:basedOn w:val="DefaultParagraphFont"/>
    <w:rsid w:val="00BB6A3E"/>
    <w:rPr>
      <w:rFonts w:ascii="Verdana" w:hAnsi="Verdana" w:hint="default"/>
    </w:rPr>
  </w:style>
  <w:style w:type="character" w:styleId="CommentReference">
    <w:name w:val="annotation reference"/>
    <w:basedOn w:val="DefaultParagraphFont"/>
    <w:uiPriority w:val="99"/>
    <w:semiHidden/>
    <w:unhideWhenUsed/>
    <w:rsid w:val="00BD6403"/>
    <w:rPr>
      <w:sz w:val="16"/>
      <w:szCs w:val="16"/>
    </w:rPr>
  </w:style>
  <w:style w:type="paragraph" w:styleId="CommentText">
    <w:name w:val="annotation text"/>
    <w:basedOn w:val="Normal"/>
    <w:link w:val="CommentTextChar"/>
    <w:uiPriority w:val="99"/>
    <w:semiHidden/>
    <w:unhideWhenUsed/>
    <w:rsid w:val="00BD6403"/>
    <w:rPr>
      <w:sz w:val="20"/>
      <w:szCs w:val="20"/>
    </w:rPr>
  </w:style>
  <w:style w:type="character" w:customStyle="1" w:styleId="CommentTextChar">
    <w:name w:val="Comment Text Char"/>
    <w:basedOn w:val="DefaultParagraphFont"/>
    <w:link w:val="CommentText"/>
    <w:uiPriority w:val="99"/>
    <w:semiHidden/>
    <w:rsid w:val="00BD6403"/>
  </w:style>
  <w:style w:type="paragraph" w:styleId="CommentSubject">
    <w:name w:val="annotation subject"/>
    <w:basedOn w:val="CommentText"/>
    <w:next w:val="CommentText"/>
    <w:link w:val="CommentSubjectChar"/>
    <w:uiPriority w:val="99"/>
    <w:semiHidden/>
    <w:unhideWhenUsed/>
    <w:rsid w:val="00BD6403"/>
    <w:rPr>
      <w:b/>
      <w:bCs/>
    </w:rPr>
  </w:style>
  <w:style w:type="character" w:customStyle="1" w:styleId="CommentSubjectChar">
    <w:name w:val="Comment Subject Char"/>
    <w:basedOn w:val="CommentTextChar"/>
    <w:link w:val="CommentSubject"/>
    <w:uiPriority w:val="99"/>
    <w:semiHidden/>
    <w:rsid w:val="00BD6403"/>
    <w:rPr>
      <w:b/>
      <w:bCs/>
    </w:rPr>
  </w:style>
  <w:style w:type="paragraph" w:styleId="BalloonText">
    <w:name w:val="Balloon Text"/>
    <w:basedOn w:val="Normal"/>
    <w:link w:val="BalloonTextChar"/>
    <w:uiPriority w:val="99"/>
    <w:semiHidden/>
    <w:unhideWhenUsed/>
    <w:rsid w:val="00BD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03"/>
    <w:rPr>
      <w:rFonts w:ascii="Tahoma" w:hAnsi="Tahoma" w:cs="Tahoma"/>
      <w:sz w:val="16"/>
      <w:szCs w:val="16"/>
    </w:rPr>
  </w:style>
  <w:style w:type="paragraph" w:styleId="Header">
    <w:name w:val="header"/>
    <w:basedOn w:val="Normal"/>
    <w:link w:val="HeaderChar"/>
    <w:uiPriority w:val="99"/>
    <w:unhideWhenUsed/>
    <w:rsid w:val="0058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D"/>
    <w:rPr>
      <w:sz w:val="22"/>
      <w:szCs w:val="22"/>
    </w:rPr>
  </w:style>
  <w:style w:type="paragraph" w:styleId="Footer">
    <w:name w:val="footer"/>
    <w:basedOn w:val="Normal"/>
    <w:link w:val="FooterChar"/>
    <w:uiPriority w:val="99"/>
    <w:unhideWhenUsed/>
    <w:rsid w:val="0058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D"/>
    <w:rPr>
      <w:sz w:val="22"/>
      <w:szCs w:val="22"/>
    </w:rPr>
  </w:style>
  <w:style w:type="paragraph" w:styleId="ListParagraph">
    <w:name w:val="List Paragraph"/>
    <w:basedOn w:val="Normal"/>
    <w:uiPriority w:val="34"/>
    <w:qFormat/>
    <w:rsid w:val="002D4131"/>
    <w:pPr>
      <w:ind w:left="720"/>
      <w:contextualSpacing/>
    </w:pPr>
  </w:style>
  <w:style w:type="paragraph" w:styleId="NormalWeb">
    <w:name w:val="Normal (Web)"/>
    <w:basedOn w:val="Normal"/>
    <w:uiPriority w:val="99"/>
    <w:semiHidden/>
    <w:unhideWhenUsed/>
    <w:rsid w:val="00705E7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B9339F"/>
    <w:rPr>
      <w:color w:val="605E5C"/>
      <w:shd w:val="clear" w:color="auto" w:fill="E1DFDD"/>
    </w:rPr>
  </w:style>
  <w:style w:type="character" w:customStyle="1" w:styleId="im">
    <w:name w:val="im"/>
    <w:basedOn w:val="DefaultParagraphFont"/>
    <w:rsid w:val="000C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2102">
      <w:bodyDiv w:val="1"/>
      <w:marLeft w:val="0"/>
      <w:marRight w:val="0"/>
      <w:marTop w:val="0"/>
      <w:marBottom w:val="0"/>
      <w:divBdr>
        <w:top w:val="none" w:sz="0" w:space="0" w:color="auto"/>
        <w:left w:val="none" w:sz="0" w:space="0" w:color="auto"/>
        <w:bottom w:val="none" w:sz="0" w:space="0" w:color="auto"/>
        <w:right w:val="none" w:sz="0" w:space="0" w:color="auto"/>
      </w:divBdr>
    </w:div>
    <w:div w:id="79984539">
      <w:bodyDiv w:val="1"/>
      <w:marLeft w:val="0"/>
      <w:marRight w:val="0"/>
      <w:marTop w:val="0"/>
      <w:marBottom w:val="0"/>
      <w:divBdr>
        <w:top w:val="none" w:sz="0" w:space="0" w:color="auto"/>
        <w:left w:val="none" w:sz="0" w:space="0" w:color="auto"/>
        <w:bottom w:val="none" w:sz="0" w:space="0" w:color="auto"/>
        <w:right w:val="none" w:sz="0" w:space="0" w:color="auto"/>
      </w:divBdr>
    </w:div>
    <w:div w:id="207689042">
      <w:bodyDiv w:val="1"/>
      <w:marLeft w:val="0"/>
      <w:marRight w:val="0"/>
      <w:marTop w:val="0"/>
      <w:marBottom w:val="0"/>
      <w:divBdr>
        <w:top w:val="none" w:sz="0" w:space="0" w:color="auto"/>
        <w:left w:val="none" w:sz="0" w:space="0" w:color="auto"/>
        <w:bottom w:val="none" w:sz="0" w:space="0" w:color="auto"/>
        <w:right w:val="none" w:sz="0" w:space="0" w:color="auto"/>
      </w:divBdr>
    </w:div>
    <w:div w:id="257640886">
      <w:bodyDiv w:val="1"/>
      <w:marLeft w:val="0"/>
      <w:marRight w:val="0"/>
      <w:marTop w:val="0"/>
      <w:marBottom w:val="0"/>
      <w:divBdr>
        <w:top w:val="none" w:sz="0" w:space="0" w:color="auto"/>
        <w:left w:val="none" w:sz="0" w:space="0" w:color="auto"/>
        <w:bottom w:val="none" w:sz="0" w:space="0" w:color="auto"/>
        <w:right w:val="none" w:sz="0" w:space="0" w:color="auto"/>
      </w:divBdr>
    </w:div>
    <w:div w:id="312150551">
      <w:bodyDiv w:val="1"/>
      <w:marLeft w:val="0"/>
      <w:marRight w:val="0"/>
      <w:marTop w:val="0"/>
      <w:marBottom w:val="0"/>
      <w:divBdr>
        <w:top w:val="none" w:sz="0" w:space="0" w:color="auto"/>
        <w:left w:val="none" w:sz="0" w:space="0" w:color="auto"/>
        <w:bottom w:val="none" w:sz="0" w:space="0" w:color="auto"/>
        <w:right w:val="none" w:sz="0" w:space="0" w:color="auto"/>
      </w:divBdr>
    </w:div>
    <w:div w:id="371224232">
      <w:bodyDiv w:val="1"/>
      <w:marLeft w:val="0"/>
      <w:marRight w:val="0"/>
      <w:marTop w:val="0"/>
      <w:marBottom w:val="0"/>
      <w:divBdr>
        <w:top w:val="none" w:sz="0" w:space="0" w:color="auto"/>
        <w:left w:val="none" w:sz="0" w:space="0" w:color="auto"/>
        <w:bottom w:val="none" w:sz="0" w:space="0" w:color="auto"/>
        <w:right w:val="none" w:sz="0" w:space="0" w:color="auto"/>
      </w:divBdr>
    </w:div>
    <w:div w:id="470633808">
      <w:bodyDiv w:val="1"/>
      <w:marLeft w:val="0"/>
      <w:marRight w:val="0"/>
      <w:marTop w:val="0"/>
      <w:marBottom w:val="0"/>
      <w:divBdr>
        <w:top w:val="none" w:sz="0" w:space="0" w:color="auto"/>
        <w:left w:val="none" w:sz="0" w:space="0" w:color="auto"/>
        <w:bottom w:val="none" w:sz="0" w:space="0" w:color="auto"/>
        <w:right w:val="none" w:sz="0" w:space="0" w:color="auto"/>
      </w:divBdr>
      <w:divsChild>
        <w:div w:id="1964924275">
          <w:marLeft w:val="0"/>
          <w:marRight w:val="0"/>
          <w:marTop w:val="0"/>
          <w:marBottom w:val="0"/>
          <w:divBdr>
            <w:top w:val="none" w:sz="0" w:space="0" w:color="auto"/>
            <w:left w:val="none" w:sz="0" w:space="0" w:color="auto"/>
            <w:bottom w:val="none" w:sz="0" w:space="0" w:color="auto"/>
            <w:right w:val="none" w:sz="0" w:space="0" w:color="auto"/>
          </w:divBdr>
        </w:div>
        <w:div w:id="826363503">
          <w:marLeft w:val="0"/>
          <w:marRight w:val="0"/>
          <w:marTop w:val="0"/>
          <w:marBottom w:val="0"/>
          <w:divBdr>
            <w:top w:val="none" w:sz="0" w:space="0" w:color="auto"/>
            <w:left w:val="none" w:sz="0" w:space="0" w:color="auto"/>
            <w:bottom w:val="none" w:sz="0" w:space="0" w:color="auto"/>
            <w:right w:val="none" w:sz="0" w:space="0" w:color="auto"/>
          </w:divBdr>
          <w:divsChild>
            <w:div w:id="749667097">
              <w:marLeft w:val="0"/>
              <w:marRight w:val="0"/>
              <w:marTop w:val="0"/>
              <w:marBottom w:val="0"/>
              <w:divBdr>
                <w:top w:val="none" w:sz="0" w:space="0" w:color="auto"/>
                <w:left w:val="none" w:sz="0" w:space="0" w:color="auto"/>
                <w:bottom w:val="none" w:sz="0" w:space="0" w:color="auto"/>
                <w:right w:val="none" w:sz="0" w:space="0" w:color="auto"/>
              </w:divBdr>
            </w:div>
            <w:div w:id="1635133391">
              <w:marLeft w:val="0"/>
              <w:marRight w:val="0"/>
              <w:marTop w:val="0"/>
              <w:marBottom w:val="0"/>
              <w:divBdr>
                <w:top w:val="none" w:sz="0" w:space="0" w:color="auto"/>
                <w:left w:val="none" w:sz="0" w:space="0" w:color="auto"/>
                <w:bottom w:val="none" w:sz="0" w:space="0" w:color="auto"/>
                <w:right w:val="none" w:sz="0" w:space="0" w:color="auto"/>
              </w:divBdr>
            </w:div>
            <w:div w:id="1311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902">
      <w:bodyDiv w:val="1"/>
      <w:marLeft w:val="0"/>
      <w:marRight w:val="0"/>
      <w:marTop w:val="0"/>
      <w:marBottom w:val="0"/>
      <w:divBdr>
        <w:top w:val="none" w:sz="0" w:space="0" w:color="auto"/>
        <w:left w:val="none" w:sz="0" w:space="0" w:color="auto"/>
        <w:bottom w:val="none" w:sz="0" w:space="0" w:color="auto"/>
        <w:right w:val="none" w:sz="0" w:space="0" w:color="auto"/>
      </w:divBdr>
    </w:div>
    <w:div w:id="697320368">
      <w:bodyDiv w:val="1"/>
      <w:marLeft w:val="0"/>
      <w:marRight w:val="0"/>
      <w:marTop w:val="0"/>
      <w:marBottom w:val="0"/>
      <w:divBdr>
        <w:top w:val="none" w:sz="0" w:space="0" w:color="auto"/>
        <w:left w:val="none" w:sz="0" w:space="0" w:color="auto"/>
        <w:bottom w:val="none" w:sz="0" w:space="0" w:color="auto"/>
        <w:right w:val="none" w:sz="0" w:space="0" w:color="auto"/>
      </w:divBdr>
    </w:div>
    <w:div w:id="705638616">
      <w:bodyDiv w:val="1"/>
      <w:marLeft w:val="0"/>
      <w:marRight w:val="0"/>
      <w:marTop w:val="0"/>
      <w:marBottom w:val="0"/>
      <w:divBdr>
        <w:top w:val="none" w:sz="0" w:space="0" w:color="auto"/>
        <w:left w:val="none" w:sz="0" w:space="0" w:color="auto"/>
        <w:bottom w:val="none" w:sz="0" w:space="0" w:color="auto"/>
        <w:right w:val="none" w:sz="0" w:space="0" w:color="auto"/>
      </w:divBdr>
    </w:div>
    <w:div w:id="814569451">
      <w:bodyDiv w:val="1"/>
      <w:marLeft w:val="0"/>
      <w:marRight w:val="0"/>
      <w:marTop w:val="0"/>
      <w:marBottom w:val="0"/>
      <w:divBdr>
        <w:top w:val="none" w:sz="0" w:space="0" w:color="auto"/>
        <w:left w:val="none" w:sz="0" w:space="0" w:color="auto"/>
        <w:bottom w:val="none" w:sz="0" w:space="0" w:color="auto"/>
        <w:right w:val="none" w:sz="0" w:space="0" w:color="auto"/>
      </w:divBdr>
    </w:div>
    <w:div w:id="859591759">
      <w:bodyDiv w:val="1"/>
      <w:marLeft w:val="0"/>
      <w:marRight w:val="0"/>
      <w:marTop w:val="0"/>
      <w:marBottom w:val="0"/>
      <w:divBdr>
        <w:top w:val="none" w:sz="0" w:space="0" w:color="auto"/>
        <w:left w:val="none" w:sz="0" w:space="0" w:color="auto"/>
        <w:bottom w:val="none" w:sz="0" w:space="0" w:color="auto"/>
        <w:right w:val="none" w:sz="0" w:space="0" w:color="auto"/>
      </w:divBdr>
    </w:div>
    <w:div w:id="1214848783">
      <w:bodyDiv w:val="1"/>
      <w:marLeft w:val="0"/>
      <w:marRight w:val="0"/>
      <w:marTop w:val="0"/>
      <w:marBottom w:val="0"/>
      <w:divBdr>
        <w:top w:val="none" w:sz="0" w:space="0" w:color="auto"/>
        <w:left w:val="none" w:sz="0" w:space="0" w:color="auto"/>
        <w:bottom w:val="none" w:sz="0" w:space="0" w:color="auto"/>
        <w:right w:val="none" w:sz="0" w:space="0" w:color="auto"/>
      </w:divBdr>
    </w:div>
    <w:div w:id="1302804316">
      <w:bodyDiv w:val="1"/>
      <w:marLeft w:val="0"/>
      <w:marRight w:val="0"/>
      <w:marTop w:val="0"/>
      <w:marBottom w:val="0"/>
      <w:divBdr>
        <w:top w:val="none" w:sz="0" w:space="0" w:color="auto"/>
        <w:left w:val="none" w:sz="0" w:space="0" w:color="auto"/>
        <w:bottom w:val="none" w:sz="0" w:space="0" w:color="auto"/>
        <w:right w:val="none" w:sz="0" w:space="0" w:color="auto"/>
      </w:divBdr>
      <w:divsChild>
        <w:div w:id="111359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29581">
              <w:marLeft w:val="0"/>
              <w:marRight w:val="0"/>
              <w:marTop w:val="0"/>
              <w:marBottom w:val="0"/>
              <w:divBdr>
                <w:top w:val="none" w:sz="0" w:space="0" w:color="auto"/>
                <w:left w:val="none" w:sz="0" w:space="0" w:color="auto"/>
                <w:bottom w:val="none" w:sz="0" w:space="0" w:color="auto"/>
                <w:right w:val="none" w:sz="0" w:space="0" w:color="auto"/>
              </w:divBdr>
              <w:divsChild>
                <w:div w:id="1454982371">
                  <w:marLeft w:val="0"/>
                  <w:marRight w:val="0"/>
                  <w:marTop w:val="0"/>
                  <w:marBottom w:val="0"/>
                  <w:divBdr>
                    <w:top w:val="none" w:sz="0" w:space="0" w:color="auto"/>
                    <w:left w:val="none" w:sz="0" w:space="0" w:color="auto"/>
                    <w:bottom w:val="none" w:sz="0" w:space="0" w:color="auto"/>
                    <w:right w:val="none" w:sz="0" w:space="0" w:color="auto"/>
                  </w:divBdr>
                  <w:divsChild>
                    <w:div w:id="1777673484">
                      <w:marLeft w:val="0"/>
                      <w:marRight w:val="0"/>
                      <w:marTop w:val="0"/>
                      <w:marBottom w:val="0"/>
                      <w:divBdr>
                        <w:top w:val="none" w:sz="0" w:space="0" w:color="auto"/>
                        <w:left w:val="none" w:sz="0" w:space="0" w:color="auto"/>
                        <w:bottom w:val="none" w:sz="0" w:space="0" w:color="auto"/>
                        <w:right w:val="none" w:sz="0" w:space="0" w:color="auto"/>
                      </w:divBdr>
                      <w:divsChild>
                        <w:div w:id="184998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09244">
                              <w:marLeft w:val="0"/>
                              <w:marRight w:val="0"/>
                              <w:marTop w:val="0"/>
                              <w:marBottom w:val="0"/>
                              <w:divBdr>
                                <w:top w:val="none" w:sz="0" w:space="0" w:color="auto"/>
                                <w:left w:val="none" w:sz="0" w:space="0" w:color="auto"/>
                                <w:bottom w:val="none" w:sz="0" w:space="0" w:color="auto"/>
                                <w:right w:val="none" w:sz="0" w:space="0" w:color="auto"/>
                              </w:divBdr>
                              <w:divsChild>
                                <w:div w:id="1918126812">
                                  <w:marLeft w:val="0"/>
                                  <w:marRight w:val="0"/>
                                  <w:marTop w:val="0"/>
                                  <w:marBottom w:val="0"/>
                                  <w:divBdr>
                                    <w:top w:val="none" w:sz="0" w:space="0" w:color="auto"/>
                                    <w:left w:val="none" w:sz="0" w:space="0" w:color="auto"/>
                                    <w:bottom w:val="none" w:sz="0" w:space="0" w:color="auto"/>
                                    <w:right w:val="none" w:sz="0" w:space="0" w:color="auto"/>
                                  </w:divBdr>
                                  <w:divsChild>
                                    <w:div w:id="2061317910">
                                      <w:marLeft w:val="0"/>
                                      <w:marRight w:val="0"/>
                                      <w:marTop w:val="0"/>
                                      <w:marBottom w:val="0"/>
                                      <w:divBdr>
                                        <w:top w:val="none" w:sz="0" w:space="0" w:color="auto"/>
                                        <w:left w:val="none" w:sz="0" w:space="0" w:color="auto"/>
                                        <w:bottom w:val="none" w:sz="0" w:space="0" w:color="auto"/>
                                        <w:right w:val="none" w:sz="0" w:space="0" w:color="auto"/>
                                      </w:divBdr>
                                      <w:divsChild>
                                        <w:div w:id="663440412">
                                          <w:marLeft w:val="0"/>
                                          <w:marRight w:val="0"/>
                                          <w:marTop w:val="0"/>
                                          <w:marBottom w:val="0"/>
                                          <w:divBdr>
                                            <w:top w:val="none" w:sz="0" w:space="0" w:color="auto"/>
                                            <w:left w:val="none" w:sz="0" w:space="0" w:color="auto"/>
                                            <w:bottom w:val="none" w:sz="0" w:space="0" w:color="auto"/>
                                            <w:right w:val="none" w:sz="0" w:space="0" w:color="auto"/>
                                          </w:divBdr>
                                          <w:divsChild>
                                            <w:div w:id="578291507">
                                              <w:marLeft w:val="0"/>
                                              <w:marRight w:val="0"/>
                                              <w:marTop w:val="0"/>
                                              <w:marBottom w:val="0"/>
                                              <w:divBdr>
                                                <w:top w:val="none" w:sz="0" w:space="0" w:color="auto"/>
                                                <w:left w:val="none" w:sz="0" w:space="0" w:color="auto"/>
                                                <w:bottom w:val="none" w:sz="0" w:space="0" w:color="auto"/>
                                                <w:right w:val="none" w:sz="0" w:space="0" w:color="auto"/>
                                              </w:divBdr>
                                              <w:divsChild>
                                                <w:div w:id="15165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677401">
      <w:bodyDiv w:val="1"/>
      <w:marLeft w:val="0"/>
      <w:marRight w:val="0"/>
      <w:marTop w:val="0"/>
      <w:marBottom w:val="0"/>
      <w:divBdr>
        <w:top w:val="none" w:sz="0" w:space="0" w:color="auto"/>
        <w:left w:val="none" w:sz="0" w:space="0" w:color="auto"/>
        <w:bottom w:val="none" w:sz="0" w:space="0" w:color="auto"/>
        <w:right w:val="none" w:sz="0" w:space="0" w:color="auto"/>
      </w:divBdr>
    </w:div>
    <w:div w:id="1352679680">
      <w:bodyDiv w:val="1"/>
      <w:marLeft w:val="0"/>
      <w:marRight w:val="0"/>
      <w:marTop w:val="0"/>
      <w:marBottom w:val="0"/>
      <w:divBdr>
        <w:top w:val="none" w:sz="0" w:space="0" w:color="auto"/>
        <w:left w:val="none" w:sz="0" w:space="0" w:color="auto"/>
        <w:bottom w:val="none" w:sz="0" w:space="0" w:color="auto"/>
        <w:right w:val="none" w:sz="0" w:space="0" w:color="auto"/>
      </w:divBdr>
    </w:div>
    <w:div w:id="1364018136">
      <w:bodyDiv w:val="1"/>
      <w:marLeft w:val="0"/>
      <w:marRight w:val="0"/>
      <w:marTop w:val="0"/>
      <w:marBottom w:val="0"/>
      <w:divBdr>
        <w:top w:val="none" w:sz="0" w:space="0" w:color="auto"/>
        <w:left w:val="none" w:sz="0" w:space="0" w:color="auto"/>
        <w:bottom w:val="none" w:sz="0" w:space="0" w:color="auto"/>
        <w:right w:val="none" w:sz="0" w:space="0" w:color="auto"/>
      </w:divBdr>
    </w:div>
    <w:div w:id="1436174912">
      <w:bodyDiv w:val="1"/>
      <w:marLeft w:val="0"/>
      <w:marRight w:val="0"/>
      <w:marTop w:val="0"/>
      <w:marBottom w:val="0"/>
      <w:divBdr>
        <w:top w:val="none" w:sz="0" w:space="0" w:color="auto"/>
        <w:left w:val="none" w:sz="0" w:space="0" w:color="auto"/>
        <w:bottom w:val="none" w:sz="0" w:space="0" w:color="auto"/>
        <w:right w:val="none" w:sz="0" w:space="0" w:color="auto"/>
      </w:divBdr>
    </w:div>
    <w:div w:id="1549145138">
      <w:bodyDiv w:val="1"/>
      <w:marLeft w:val="0"/>
      <w:marRight w:val="0"/>
      <w:marTop w:val="0"/>
      <w:marBottom w:val="0"/>
      <w:divBdr>
        <w:top w:val="none" w:sz="0" w:space="0" w:color="auto"/>
        <w:left w:val="none" w:sz="0" w:space="0" w:color="auto"/>
        <w:bottom w:val="none" w:sz="0" w:space="0" w:color="auto"/>
        <w:right w:val="none" w:sz="0" w:space="0" w:color="auto"/>
      </w:divBdr>
    </w:div>
    <w:div w:id="1738891530">
      <w:bodyDiv w:val="1"/>
      <w:marLeft w:val="0"/>
      <w:marRight w:val="0"/>
      <w:marTop w:val="0"/>
      <w:marBottom w:val="0"/>
      <w:divBdr>
        <w:top w:val="none" w:sz="0" w:space="0" w:color="auto"/>
        <w:left w:val="none" w:sz="0" w:space="0" w:color="auto"/>
        <w:bottom w:val="none" w:sz="0" w:space="0" w:color="auto"/>
        <w:right w:val="none" w:sz="0" w:space="0" w:color="auto"/>
      </w:divBdr>
    </w:div>
    <w:div w:id="1989824447">
      <w:bodyDiv w:val="1"/>
      <w:marLeft w:val="0"/>
      <w:marRight w:val="0"/>
      <w:marTop w:val="0"/>
      <w:marBottom w:val="0"/>
      <w:divBdr>
        <w:top w:val="none" w:sz="0" w:space="0" w:color="auto"/>
        <w:left w:val="none" w:sz="0" w:space="0" w:color="auto"/>
        <w:bottom w:val="none" w:sz="0" w:space="0" w:color="auto"/>
        <w:right w:val="none" w:sz="0" w:space="0" w:color="auto"/>
      </w:divBdr>
    </w:div>
    <w:div w:id="2100448510">
      <w:bodyDiv w:val="1"/>
      <w:marLeft w:val="0"/>
      <w:marRight w:val="0"/>
      <w:marTop w:val="0"/>
      <w:marBottom w:val="0"/>
      <w:divBdr>
        <w:top w:val="none" w:sz="0" w:space="0" w:color="auto"/>
        <w:left w:val="none" w:sz="0" w:space="0" w:color="auto"/>
        <w:bottom w:val="none" w:sz="0" w:space="0" w:color="auto"/>
        <w:right w:val="none" w:sz="0" w:space="0" w:color="auto"/>
      </w:divBdr>
      <w:divsChild>
        <w:div w:id="1992635730">
          <w:marLeft w:val="0"/>
          <w:marRight w:val="0"/>
          <w:marTop w:val="0"/>
          <w:marBottom w:val="0"/>
          <w:divBdr>
            <w:top w:val="none" w:sz="0" w:space="0" w:color="auto"/>
            <w:left w:val="none" w:sz="0" w:space="0" w:color="auto"/>
            <w:bottom w:val="none" w:sz="0" w:space="0" w:color="auto"/>
            <w:right w:val="none" w:sz="0" w:space="0" w:color="auto"/>
          </w:divBdr>
        </w:div>
        <w:div w:id="735250653">
          <w:marLeft w:val="0"/>
          <w:marRight w:val="0"/>
          <w:marTop w:val="0"/>
          <w:marBottom w:val="0"/>
          <w:divBdr>
            <w:top w:val="none" w:sz="0" w:space="0" w:color="auto"/>
            <w:left w:val="none" w:sz="0" w:space="0" w:color="auto"/>
            <w:bottom w:val="none" w:sz="0" w:space="0" w:color="auto"/>
            <w:right w:val="none" w:sz="0" w:space="0" w:color="auto"/>
          </w:divBdr>
        </w:div>
        <w:div w:id="219022415">
          <w:marLeft w:val="0"/>
          <w:marRight w:val="0"/>
          <w:marTop w:val="0"/>
          <w:marBottom w:val="0"/>
          <w:divBdr>
            <w:top w:val="none" w:sz="0" w:space="0" w:color="auto"/>
            <w:left w:val="none" w:sz="0" w:space="0" w:color="auto"/>
            <w:bottom w:val="none" w:sz="0" w:space="0" w:color="auto"/>
            <w:right w:val="none" w:sz="0" w:space="0" w:color="auto"/>
          </w:divBdr>
        </w:div>
        <w:div w:id="1667132153">
          <w:marLeft w:val="0"/>
          <w:marRight w:val="0"/>
          <w:marTop w:val="0"/>
          <w:marBottom w:val="0"/>
          <w:divBdr>
            <w:top w:val="none" w:sz="0" w:space="0" w:color="auto"/>
            <w:left w:val="none" w:sz="0" w:space="0" w:color="auto"/>
            <w:bottom w:val="none" w:sz="0" w:space="0" w:color="auto"/>
            <w:right w:val="none" w:sz="0" w:space="0" w:color="auto"/>
          </w:divBdr>
        </w:div>
        <w:div w:id="1976061028">
          <w:marLeft w:val="0"/>
          <w:marRight w:val="0"/>
          <w:marTop w:val="0"/>
          <w:marBottom w:val="0"/>
          <w:divBdr>
            <w:top w:val="none" w:sz="0" w:space="0" w:color="auto"/>
            <w:left w:val="none" w:sz="0" w:space="0" w:color="auto"/>
            <w:bottom w:val="none" w:sz="0" w:space="0" w:color="auto"/>
            <w:right w:val="none" w:sz="0" w:space="0" w:color="auto"/>
          </w:divBdr>
        </w:div>
        <w:div w:id="829711004">
          <w:marLeft w:val="0"/>
          <w:marRight w:val="0"/>
          <w:marTop w:val="0"/>
          <w:marBottom w:val="0"/>
          <w:divBdr>
            <w:top w:val="none" w:sz="0" w:space="0" w:color="auto"/>
            <w:left w:val="none" w:sz="0" w:space="0" w:color="auto"/>
            <w:bottom w:val="none" w:sz="0" w:space="0" w:color="auto"/>
            <w:right w:val="none" w:sz="0" w:space="0" w:color="auto"/>
          </w:divBdr>
        </w:div>
        <w:div w:id="319386807">
          <w:marLeft w:val="0"/>
          <w:marRight w:val="0"/>
          <w:marTop w:val="0"/>
          <w:marBottom w:val="0"/>
          <w:divBdr>
            <w:top w:val="none" w:sz="0" w:space="0" w:color="auto"/>
            <w:left w:val="none" w:sz="0" w:space="0" w:color="auto"/>
            <w:bottom w:val="none" w:sz="0" w:space="0" w:color="auto"/>
            <w:right w:val="none" w:sz="0" w:space="0" w:color="auto"/>
          </w:divBdr>
        </w:div>
        <w:div w:id="862354411">
          <w:marLeft w:val="0"/>
          <w:marRight w:val="0"/>
          <w:marTop w:val="0"/>
          <w:marBottom w:val="0"/>
          <w:divBdr>
            <w:top w:val="none" w:sz="0" w:space="0" w:color="auto"/>
            <w:left w:val="none" w:sz="0" w:space="0" w:color="auto"/>
            <w:bottom w:val="none" w:sz="0" w:space="0" w:color="auto"/>
            <w:right w:val="none" w:sz="0" w:space="0" w:color="auto"/>
          </w:divBdr>
        </w:div>
        <w:div w:id="475689585">
          <w:marLeft w:val="0"/>
          <w:marRight w:val="0"/>
          <w:marTop w:val="0"/>
          <w:marBottom w:val="0"/>
          <w:divBdr>
            <w:top w:val="none" w:sz="0" w:space="0" w:color="auto"/>
            <w:left w:val="none" w:sz="0" w:space="0" w:color="auto"/>
            <w:bottom w:val="none" w:sz="0" w:space="0" w:color="auto"/>
            <w:right w:val="none" w:sz="0" w:space="0" w:color="auto"/>
          </w:divBdr>
        </w:div>
        <w:div w:id="203106467">
          <w:marLeft w:val="0"/>
          <w:marRight w:val="0"/>
          <w:marTop w:val="0"/>
          <w:marBottom w:val="0"/>
          <w:divBdr>
            <w:top w:val="none" w:sz="0" w:space="0" w:color="auto"/>
            <w:left w:val="none" w:sz="0" w:space="0" w:color="auto"/>
            <w:bottom w:val="none" w:sz="0" w:space="0" w:color="auto"/>
            <w:right w:val="none" w:sz="0" w:space="0" w:color="auto"/>
          </w:divBdr>
        </w:div>
        <w:div w:id="464392292">
          <w:marLeft w:val="0"/>
          <w:marRight w:val="0"/>
          <w:marTop w:val="0"/>
          <w:marBottom w:val="0"/>
          <w:divBdr>
            <w:top w:val="none" w:sz="0" w:space="0" w:color="auto"/>
            <w:left w:val="none" w:sz="0" w:space="0" w:color="auto"/>
            <w:bottom w:val="none" w:sz="0" w:space="0" w:color="auto"/>
            <w:right w:val="none" w:sz="0" w:space="0" w:color="auto"/>
          </w:divBdr>
        </w:div>
        <w:div w:id="1424766489">
          <w:marLeft w:val="0"/>
          <w:marRight w:val="0"/>
          <w:marTop w:val="0"/>
          <w:marBottom w:val="0"/>
          <w:divBdr>
            <w:top w:val="none" w:sz="0" w:space="0" w:color="auto"/>
            <w:left w:val="none" w:sz="0" w:space="0" w:color="auto"/>
            <w:bottom w:val="none" w:sz="0" w:space="0" w:color="auto"/>
            <w:right w:val="none" w:sz="0" w:space="0" w:color="auto"/>
          </w:divBdr>
        </w:div>
        <w:div w:id="20668118">
          <w:marLeft w:val="0"/>
          <w:marRight w:val="0"/>
          <w:marTop w:val="0"/>
          <w:marBottom w:val="0"/>
          <w:divBdr>
            <w:top w:val="none" w:sz="0" w:space="0" w:color="auto"/>
            <w:left w:val="none" w:sz="0" w:space="0" w:color="auto"/>
            <w:bottom w:val="none" w:sz="0" w:space="0" w:color="auto"/>
            <w:right w:val="none" w:sz="0" w:space="0" w:color="auto"/>
          </w:divBdr>
        </w:div>
        <w:div w:id="1842113534">
          <w:marLeft w:val="0"/>
          <w:marRight w:val="0"/>
          <w:marTop w:val="0"/>
          <w:marBottom w:val="0"/>
          <w:divBdr>
            <w:top w:val="none" w:sz="0" w:space="0" w:color="auto"/>
            <w:left w:val="none" w:sz="0" w:space="0" w:color="auto"/>
            <w:bottom w:val="none" w:sz="0" w:space="0" w:color="auto"/>
            <w:right w:val="none" w:sz="0" w:space="0" w:color="auto"/>
          </w:divBdr>
        </w:div>
        <w:div w:id="510994665">
          <w:marLeft w:val="0"/>
          <w:marRight w:val="0"/>
          <w:marTop w:val="0"/>
          <w:marBottom w:val="0"/>
          <w:divBdr>
            <w:top w:val="none" w:sz="0" w:space="0" w:color="auto"/>
            <w:left w:val="none" w:sz="0" w:space="0" w:color="auto"/>
            <w:bottom w:val="none" w:sz="0" w:space="0" w:color="auto"/>
            <w:right w:val="none" w:sz="0" w:space="0" w:color="auto"/>
          </w:divBdr>
        </w:div>
        <w:div w:id="179970971">
          <w:marLeft w:val="0"/>
          <w:marRight w:val="0"/>
          <w:marTop w:val="0"/>
          <w:marBottom w:val="0"/>
          <w:divBdr>
            <w:top w:val="none" w:sz="0" w:space="0" w:color="auto"/>
            <w:left w:val="none" w:sz="0" w:space="0" w:color="auto"/>
            <w:bottom w:val="none" w:sz="0" w:space="0" w:color="auto"/>
            <w:right w:val="none" w:sz="0" w:space="0" w:color="auto"/>
          </w:divBdr>
        </w:div>
        <w:div w:id="1443607">
          <w:marLeft w:val="0"/>
          <w:marRight w:val="0"/>
          <w:marTop w:val="0"/>
          <w:marBottom w:val="0"/>
          <w:divBdr>
            <w:top w:val="none" w:sz="0" w:space="0" w:color="auto"/>
            <w:left w:val="none" w:sz="0" w:space="0" w:color="auto"/>
            <w:bottom w:val="none" w:sz="0" w:space="0" w:color="auto"/>
            <w:right w:val="none" w:sz="0" w:space="0" w:color="auto"/>
          </w:divBdr>
        </w:div>
        <w:div w:id="167064014">
          <w:marLeft w:val="0"/>
          <w:marRight w:val="0"/>
          <w:marTop w:val="0"/>
          <w:marBottom w:val="0"/>
          <w:divBdr>
            <w:top w:val="none" w:sz="0" w:space="0" w:color="auto"/>
            <w:left w:val="none" w:sz="0" w:space="0" w:color="auto"/>
            <w:bottom w:val="none" w:sz="0" w:space="0" w:color="auto"/>
            <w:right w:val="none" w:sz="0" w:space="0" w:color="auto"/>
          </w:divBdr>
        </w:div>
        <w:div w:id="1217816893">
          <w:marLeft w:val="0"/>
          <w:marRight w:val="0"/>
          <w:marTop w:val="0"/>
          <w:marBottom w:val="0"/>
          <w:divBdr>
            <w:top w:val="none" w:sz="0" w:space="0" w:color="auto"/>
            <w:left w:val="none" w:sz="0" w:space="0" w:color="auto"/>
            <w:bottom w:val="none" w:sz="0" w:space="0" w:color="auto"/>
            <w:right w:val="none" w:sz="0" w:space="0" w:color="auto"/>
          </w:divBdr>
        </w:div>
        <w:div w:id="53547746">
          <w:marLeft w:val="0"/>
          <w:marRight w:val="0"/>
          <w:marTop w:val="0"/>
          <w:marBottom w:val="0"/>
          <w:divBdr>
            <w:top w:val="none" w:sz="0" w:space="0" w:color="auto"/>
            <w:left w:val="none" w:sz="0" w:space="0" w:color="auto"/>
            <w:bottom w:val="none" w:sz="0" w:space="0" w:color="auto"/>
            <w:right w:val="none" w:sz="0" w:space="0" w:color="auto"/>
          </w:divBdr>
        </w:div>
        <w:div w:id="2884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wtubbs@uwf.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Links>
    <vt:vector size="6" baseType="variant">
      <vt:variant>
        <vt:i4>4456461</vt:i4>
      </vt:variant>
      <vt:variant>
        <vt:i4>-1</vt:i4>
      </vt:variant>
      <vt:variant>
        <vt:i4>1026</vt:i4>
      </vt:variant>
      <vt:variant>
        <vt:i4>1</vt:i4>
      </vt:variant>
      <vt:variant>
        <vt:lpwstr>logo_smallest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murphree</dc:creator>
  <cp:lastModifiedBy>Shumate,Richard L</cp:lastModifiedBy>
  <cp:revision>2</cp:revision>
  <cp:lastPrinted>2018-05-01T19:19:00Z</cp:lastPrinted>
  <dcterms:created xsi:type="dcterms:W3CDTF">2019-08-27T16:58:00Z</dcterms:created>
  <dcterms:modified xsi:type="dcterms:W3CDTF">2019-08-27T16:58:00Z</dcterms:modified>
</cp:coreProperties>
</file>